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rPr>
          <w:rFonts w:hint="eastAsia" w:ascii="仿宋_GB2312" w:eastAsia="黑体" w:cs="Arial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万博科技职业学院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44"/>
          <w:szCs w:val="44"/>
        </w:rPr>
        <w:t>年第一期团课培训班日程表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3582"/>
        <w:gridCol w:w="241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培训主要内容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主讲人/监考人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日周一1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团的历史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团的</w:t>
            </w:r>
            <w:r>
              <w:rPr>
                <w:rFonts w:ascii="仿宋_GB2312" w:eastAsia="仿宋_GB2312"/>
                <w:sz w:val="32"/>
                <w:szCs w:val="32"/>
              </w:rPr>
              <w:t>性质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纲领</w:t>
            </w:r>
            <w:r>
              <w:rPr>
                <w:rFonts w:hint="eastAsia" w:ascii="仿宋_GB2312" w:eastAsia="仿宋_GB2312"/>
                <w:sz w:val="32"/>
                <w:szCs w:val="32"/>
              </w:rPr>
              <w:t>和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团的</w:t>
            </w:r>
            <w:r>
              <w:rPr>
                <w:rFonts w:ascii="仿宋_GB2312" w:eastAsia="仿宋_GB2312"/>
                <w:sz w:val="32"/>
                <w:szCs w:val="32"/>
              </w:rPr>
              <w:t>指导思想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李宏刚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320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日周二1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团的</w:t>
            </w:r>
            <w:r>
              <w:rPr>
                <w:rFonts w:ascii="仿宋_GB2312" w:eastAsia="仿宋_GB2312"/>
                <w:sz w:val="32"/>
                <w:szCs w:val="32"/>
              </w:rPr>
              <w:t>组织、纪律和作风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全面</w:t>
            </w:r>
            <w:r>
              <w:rPr>
                <w:rFonts w:ascii="仿宋_GB2312" w:eastAsia="仿宋_GB2312"/>
                <w:sz w:val="32"/>
                <w:szCs w:val="32"/>
              </w:rPr>
              <w:t>深化</w:t>
            </w:r>
            <w:r>
              <w:rPr>
                <w:rFonts w:hint="eastAsia" w:ascii="仿宋_GB2312" w:eastAsia="仿宋_GB2312"/>
                <w:sz w:val="32"/>
                <w:szCs w:val="32"/>
              </w:rPr>
              <w:t>团的</w:t>
            </w:r>
            <w:r>
              <w:rPr>
                <w:rFonts w:ascii="仿宋_GB2312" w:eastAsia="仿宋_GB2312"/>
                <w:sz w:val="32"/>
                <w:szCs w:val="32"/>
              </w:rPr>
              <w:t>建设水平</w:t>
            </w:r>
            <w:r>
              <w:rPr>
                <w:rFonts w:hint="eastAsia" w:ascii="仿宋_GB2312" w:eastAsia="仿宋_GB2312"/>
                <w:sz w:val="32"/>
                <w:szCs w:val="32"/>
              </w:rPr>
              <w:t>推进</w:t>
            </w:r>
            <w:r>
              <w:rPr>
                <w:rFonts w:ascii="仿宋_GB2312" w:eastAsia="仿宋_GB2312"/>
                <w:sz w:val="32"/>
                <w:szCs w:val="32"/>
              </w:rPr>
              <w:t>全面从严治</w:t>
            </w:r>
            <w:r>
              <w:rPr>
                <w:rFonts w:hint="eastAsia" w:ascii="仿宋_GB2312" w:eastAsia="仿宋_GB2312"/>
                <w:sz w:val="32"/>
                <w:szCs w:val="32"/>
              </w:rPr>
              <w:t>团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周莹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320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日周三15</w:t>
            </w:r>
            <w:r>
              <w:rPr>
                <w:rFonts w:ascii="仿宋_GB2312" w:eastAsia="仿宋_GB2312"/>
                <w:sz w:val="32"/>
                <w:szCs w:val="32"/>
              </w:rPr>
              <w:t>:00-</w:t>
            </w: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分组讨论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60" w:lineRule="exact"/>
              <w:ind w:left="960" w:hanging="960" w:hangingChars="3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各团总支部书记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各团总支部自行安排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日周三1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结业考试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周莹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320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日前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阅卷、登分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制作证书、系统录入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王媛媛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、周莹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图书馆403</w:t>
            </w:r>
          </w:p>
        </w:tc>
      </w:tr>
    </w:tbl>
    <w:p>
      <w:pPr>
        <w:pStyle w:val="3"/>
        <w:shd w:val="clear" w:color="auto" w:fill="FFFFFF"/>
        <w:wordWrap w:val="0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 xml:space="preserve">  </w:t>
      </w:r>
    </w:p>
    <w:p>
      <w:pPr>
        <w:spacing w:before="120" w:beforeLines="50" w:after="120" w:afterLines="50"/>
        <w:ind w:left="1120" w:leftChars="76" w:hanging="960" w:hangingChars="300"/>
        <w:jc w:val="left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 xml:space="preserve"> </w:t>
      </w:r>
    </w:p>
    <w:p>
      <w:pPr>
        <w:spacing w:before="120" w:beforeLines="50" w:after="120" w:afterLines="5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jc w:val="right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共青团万博科技职业学院</w:t>
      </w:r>
      <w:r>
        <w:rPr>
          <w:rFonts w:ascii="仿宋_GB2312" w:eastAsia="仿宋_GB2312" w:cs="Arial"/>
          <w:sz w:val="32"/>
          <w:szCs w:val="32"/>
        </w:rPr>
        <w:t>委员会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5120" w:firstLineChars="1600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202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Arial"/>
          <w:sz w:val="32"/>
          <w:szCs w:val="32"/>
        </w:rPr>
        <w:t>年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Arial"/>
          <w:sz w:val="32"/>
          <w:szCs w:val="32"/>
        </w:rPr>
        <w:t>月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Arial"/>
          <w:sz w:val="32"/>
          <w:szCs w:val="32"/>
        </w:rPr>
        <w:t xml:space="preserve">日  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9659E"/>
    <w:rsid w:val="79696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2021-05-10T00:54:00Z</dcterms:created>
  <dc:creator>WPS_136518712</dc:creator>
  <cp:lastModifiedBy>WPS_136518712</cp:lastModifiedBy>
  <dcterms:modified xsi:type="dcterms:W3CDTF">2021-05-10T00:55:41Z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1C2F15182EB14EE38DC95C98A8472EC9</vt:lpwstr>
  </property>
</Properties>
</file>